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FFA01" w14:textId="77777777" w:rsidR="00451E0F" w:rsidRPr="00451E0F" w:rsidRDefault="00451E0F" w:rsidP="00451E0F">
      <w:r w:rsidRPr="00451E0F">
        <w:rPr>
          <w:b/>
          <w:bCs/>
        </w:rPr>
        <w:t>2) Share the Interview in Your Discussion Post:</w:t>
      </w:r>
    </w:p>
    <w:p w14:paraId="1346B489" w14:textId="77777777" w:rsidR="00451E0F" w:rsidRPr="00451E0F" w:rsidRDefault="00451E0F" w:rsidP="00451E0F">
      <w:pPr>
        <w:numPr>
          <w:ilvl w:val="0"/>
          <w:numId w:val="6"/>
        </w:numPr>
      </w:pPr>
      <w:r w:rsidRPr="00451E0F">
        <w:rPr>
          <w:b/>
          <w:bCs/>
        </w:rPr>
        <w:t>List each of your questions</w:t>
      </w:r>
      <w:r w:rsidRPr="00451E0F">
        <w:t> followed by the </w:t>
      </w:r>
      <w:r w:rsidRPr="00451E0F">
        <w:rPr>
          <w:b/>
          <w:bCs/>
        </w:rPr>
        <w:t>interviewee’s response</w:t>
      </w:r>
    </w:p>
    <w:p w14:paraId="1A8899C7" w14:textId="77777777" w:rsidR="00451E0F" w:rsidRPr="00451E0F" w:rsidRDefault="00451E0F" w:rsidP="00451E0F">
      <w:pPr>
        <w:numPr>
          <w:ilvl w:val="0"/>
          <w:numId w:val="6"/>
        </w:numPr>
      </w:pPr>
      <w:r w:rsidRPr="00451E0F">
        <w:t>After each response, write a </w:t>
      </w:r>
      <w:r w:rsidRPr="00451E0F">
        <w:rPr>
          <w:b/>
          <w:bCs/>
        </w:rPr>
        <w:t>1-paragraph personal analysis</w:t>
      </w:r>
    </w:p>
    <w:p w14:paraId="05802F01" w14:textId="77777777" w:rsidR="00451E0F" w:rsidRPr="00451E0F" w:rsidRDefault="00451E0F" w:rsidP="00451E0F">
      <w:pPr>
        <w:numPr>
          <w:ilvl w:val="1"/>
          <w:numId w:val="6"/>
        </w:numPr>
      </w:pPr>
      <w:r w:rsidRPr="00451E0F">
        <w:t>Reflect on what you learned, how it challenged or reinforced your understanding, or what surprised you</w:t>
      </w:r>
    </w:p>
    <w:p w14:paraId="2197E653" w14:textId="77777777" w:rsidR="00451E0F" w:rsidRPr="00451E0F" w:rsidRDefault="00451E0F" w:rsidP="00451E0F">
      <w:r w:rsidRPr="00451E0F">
        <w:pict w14:anchorId="3676EE47">
          <v:rect id="_x0000_i1031" style="width:0;height:1.5pt" o:hralign="center" o:hrstd="t" o:hrnoshade="t" o:hr="t" fillcolor="#273540" stroked="f"/>
        </w:pict>
      </w:r>
    </w:p>
    <w:p w14:paraId="5B6BB107" w14:textId="77777777" w:rsidR="00451E0F" w:rsidRPr="00451E0F" w:rsidRDefault="00451E0F" w:rsidP="00451E0F">
      <w:r w:rsidRPr="00451E0F">
        <w:rPr>
          <w:b/>
          <w:bCs/>
        </w:rPr>
        <w:t>3) Write a Conclusion (1Paragraph):</w:t>
      </w:r>
    </w:p>
    <w:p w14:paraId="4D734032" w14:textId="77777777" w:rsidR="00451E0F" w:rsidRPr="00451E0F" w:rsidRDefault="00451E0F" w:rsidP="00451E0F">
      <w:r w:rsidRPr="00451E0F">
        <w:t>Wrap up your post with a </w:t>
      </w:r>
      <w:r w:rsidRPr="00451E0F">
        <w:rPr>
          <w:b/>
          <w:bCs/>
        </w:rPr>
        <w:t>brief reflection</w:t>
      </w:r>
      <w:r w:rsidRPr="00451E0F">
        <w:t> that addresses:</w:t>
      </w:r>
    </w:p>
    <w:p w14:paraId="59729228" w14:textId="77777777" w:rsidR="00451E0F" w:rsidRPr="00451E0F" w:rsidRDefault="00451E0F" w:rsidP="00451E0F">
      <w:pPr>
        <w:numPr>
          <w:ilvl w:val="0"/>
          <w:numId w:val="7"/>
        </w:numPr>
      </w:pPr>
      <w:r w:rsidRPr="00451E0F">
        <w:t>What you learned from this experience</w:t>
      </w:r>
    </w:p>
    <w:p w14:paraId="1B5DFA20" w14:textId="77777777" w:rsidR="00451E0F" w:rsidRPr="00451E0F" w:rsidRDefault="00451E0F" w:rsidP="00451E0F">
      <w:pPr>
        <w:numPr>
          <w:ilvl w:val="0"/>
          <w:numId w:val="7"/>
        </w:numPr>
      </w:pPr>
      <w:r w:rsidRPr="00451E0F">
        <w:t>How it impacted your view of religious diversity</w:t>
      </w:r>
    </w:p>
    <w:p w14:paraId="7F515F2F" w14:textId="77777777" w:rsidR="00451E0F" w:rsidRPr="00451E0F" w:rsidRDefault="00451E0F" w:rsidP="00451E0F">
      <w:pPr>
        <w:numPr>
          <w:ilvl w:val="0"/>
          <w:numId w:val="7"/>
        </w:numPr>
      </w:pPr>
      <w:r w:rsidRPr="00451E0F">
        <w:t>How this knowledge might shape your role as a culturally responsive educator or community member</w:t>
      </w:r>
    </w:p>
    <w:p w14:paraId="06A51F60" w14:textId="77777777" w:rsidR="00451E0F" w:rsidRDefault="00451E0F" w:rsidP="008C0506"/>
    <w:p w14:paraId="5729A6C8" w14:textId="77777777" w:rsidR="00451E0F" w:rsidRPr="00451E0F" w:rsidRDefault="00451E0F" w:rsidP="00451E0F">
      <w:pPr>
        <w:numPr>
          <w:ilvl w:val="0"/>
          <w:numId w:val="8"/>
        </w:numPr>
        <w:rPr>
          <w:b/>
          <w:bCs/>
        </w:rPr>
      </w:pPr>
      <w:r w:rsidRPr="00451E0F">
        <w:rPr>
          <w:b/>
          <w:bCs/>
        </w:rPr>
        <w:t>What drew you to your religion?</w:t>
      </w:r>
    </w:p>
    <w:p w14:paraId="61011871" w14:textId="4B20E110" w:rsidR="00451E0F" w:rsidRPr="00451E0F" w:rsidRDefault="00451E0F" w:rsidP="00451E0F">
      <w:pPr>
        <w:rPr>
          <w:color w:val="0000FF"/>
        </w:rPr>
      </w:pPr>
      <w:r w:rsidRPr="00451E0F">
        <w:t> </w:t>
      </w:r>
      <w:r>
        <w:tab/>
      </w:r>
      <w:r w:rsidRPr="00451E0F">
        <w:rPr>
          <w:color w:val="0000FF"/>
        </w:rPr>
        <w:t>My parents – I got baptized when I born and raised as a Christian Catholic by my parents and church.</w:t>
      </w:r>
    </w:p>
    <w:p w14:paraId="02138B62" w14:textId="09ADC5F9" w:rsidR="00451E0F" w:rsidRPr="00451E0F" w:rsidRDefault="00BB41F1" w:rsidP="00BB41F1">
      <w:pPr>
        <w:ind w:left="720"/>
      </w:pPr>
      <w:r>
        <w:t xml:space="preserve">Like her, </w:t>
      </w:r>
      <w:r w:rsidR="008965C9">
        <w:t>I think about</w:t>
      </w:r>
      <w:r>
        <w:t xml:space="preserve"> how all of us are exposed or not exposed to certain religious beliefs when we are brought into this world, depending on how we are raised and who raised us.  My parents were Buddhists and made us go to Buddhist Sunday School every week. My children grew up going to Christian Sunday School.  Regardless, as we get </w:t>
      </w:r>
      <w:r w:rsidR="003B774D">
        <w:t>older,</w:t>
      </w:r>
      <w:r>
        <w:t xml:space="preserve"> we begin to develop our own beliefs and make our own decisions.  We are influenced by what we learn and experience in life.   </w:t>
      </w:r>
    </w:p>
    <w:p w14:paraId="42D6EA65" w14:textId="77777777" w:rsidR="00451E0F" w:rsidRPr="00451E0F" w:rsidRDefault="00451E0F" w:rsidP="00451E0F">
      <w:pPr>
        <w:numPr>
          <w:ilvl w:val="0"/>
          <w:numId w:val="9"/>
        </w:numPr>
        <w:rPr>
          <w:b/>
          <w:bCs/>
        </w:rPr>
      </w:pPr>
      <w:r w:rsidRPr="00451E0F">
        <w:rPr>
          <w:b/>
          <w:bCs/>
        </w:rPr>
        <w:t>What are core beliefs or rituals (e.g., communion)?</w:t>
      </w:r>
    </w:p>
    <w:p w14:paraId="56E8D371" w14:textId="53E090E2" w:rsidR="00451E0F" w:rsidRPr="00451E0F" w:rsidRDefault="00451E0F" w:rsidP="00451E0F">
      <w:pPr>
        <w:rPr>
          <w:color w:val="0000FF"/>
        </w:rPr>
      </w:pPr>
      <w:r w:rsidRPr="00451E0F">
        <w:t> </w:t>
      </w:r>
      <w:r>
        <w:tab/>
      </w:r>
      <w:r w:rsidRPr="00451E0F">
        <w:rPr>
          <w:color w:val="0000FF"/>
        </w:rPr>
        <w:t>It’s a belief that I live close to God.</w:t>
      </w:r>
    </w:p>
    <w:p w14:paraId="3D0484CC" w14:textId="5DC37760" w:rsidR="00451E0F" w:rsidRPr="00451E0F" w:rsidRDefault="003B774D" w:rsidP="003B774D">
      <w:pPr>
        <w:ind w:left="720"/>
      </w:pPr>
      <w:r>
        <w:t xml:space="preserve">This is a very general response and was hoping for more substance.  I often hear athletes thanking God for successful outcomes during competition.  I often hear about God’s “plan.”  It makes me wonder to what extent such athletes believe such outcomes are simply pre-determined or how much </w:t>
      </w:r>
      <w:r w:rsidR="000C5113">
        <w:t xml:space="preserve">they believe </w:t>
      </w:r>
      <w:r>
        <w:t>their faith impact</w:t>
      </w:r>
      <w:r w:rsidR="000C5113">
        <w:t>s</w:t>
      </w:r>
      <w:r>
        <w:t xml:space="preserve"> their level of effort.  I’m sure prayers provide some level of spiritual inspiration, focus, and </w:t>
      </w:r>
      <w:r w:rsidR="000C5113">
        <w:t xml:space="preserve">encouragement.  </w:t>
      </w:r>
    </w:p>
    <w:p w14:paraId="71674B6A" w14:textId="77777777" w:rsidR="00451E0F" w:rsidRPr="00451E0F" w:rsidRDefault="00451E0F" w:rsidP="00451E0F">
      <w:pPr>
        <w:numPr>
          <w:ilvl w:val="0"/>
          <w:numId w:val="10"/>
        </w:numPr>
        <w:rPr>
          <w:b/>
          <w:bCs/>
        </w:rPr>
      </w:pPr>
      <w:r w:rsidRPr="00451E0F">
        <w:rPr>
          <w:b/>
          <w:bCs/>
        </w:rPr>
        <w:t>How religious do you consider yourself?</w:t>
      </w:r>
    </w:p>
    <w:p w14:paraId="7FC4F39F" w14:textId="024D3F33" w:rsidR="00451E0F" w:rsidRPr="00451E0F" w:rsidRDefault="00451E0F" w:rsidP="00451E0F">
      <w:r w:rsidRPr="00451E0F">
        <w:t> </w:t>
      </w:r>
      <w:r>
        <w:tab/>
      </w:r>
      <w:r w:rsidRPr="00451E0F">
        <w:rPr>
          <w:color w:val="0000FF"/>
        </w:rPr>
        <w:t xml:space="preserve">I am very faithful </w:t>
      </w:r>
      <w:proofErr w:type="gramStart"/>
      <w:r w:rsidRPr="00451E0F">
        <w:rPr>
          <w:color w:val="0000FF"/>
        </w:rPr>
        <w:t>Christian,</w:t>
      </w:r>
      <w:proofErr w:type="gramEnd"/>
      <w:r w:rsidRPr="00451E0F">
        <w:rPr>
          <w:color w:val="0000FF"/>
        </w:rPr>
        <w:t xml:space="preserve"> I may not support all the religious things though.</w:t>
      </w:r>
    </w:p>
    <w:p w14:paraId="41C31BCA" w14:textId="59BB5A84" w:rsidR="00451E0F" w:rsidRPr="00451E0F" w:rsidRDefault="00C10897" w:rsidP="00C10897">
      <w:pPr>
        <w:ind w:left="720"/>
      </w:pPr>
      <w:r>
        <w:t>I totally understand and agree with the idea that nobody is perfect.  However, I often think about how some Christians interact with others</w:t>
      </w:r>
      <w:r w:rsidR="009E791A">
        <w:t xml:space="preserve"> at times</w:t>
      </w:r>
      <w:r>
        <w:t xml:space="preserve">, </w:t>
      </w:r>
      <w:r w:rsidR="009E791A">
        <w:t xml:space="preserve">how they </w:t>
      </w:r>
      <w:r>
        <w:t xml:space="preserve">behave in society, and </w:t>
      </w:r>
      <w:r w:rsidR="009E791A">
        <w:t xml:space="preserve">how they seemingly lead their lives in a manner that seem contrary to their core beliefs.  Is </w:t>
      </w:r>
      <w:r w:rsidR="00FB7A36">
        <w:t>repentance</w:t>
      </w:r>
      <w:r w:rsidR="009E791A">
        <w:t xml:space="preserve"> </w:t>
      </w:r>
      <w:r w:rsidR="00FB7A36">
        <w:t xml:space="preserve">and forgiveness sometimes viewed as a convenient way to cope with one’s imperfections? Her response leads me to realize and conclude that regardless of one’s religion, there are different levels of faith, everyone is different, and everyone has their own view of their religion.  I suppose I am no different.  </w:t>
      </w:r>
    </w:p>
    <w:p w14:paraId="750DE620" w14:textId="77777777" w:rsidR="00451E0F" w:rsidRPr="00451E0F" w:rsidRDefault="00451E0F" w:rsidP="00451E0F">
      <w:pPr>
        <w:numPr>
          <w:ilvl w:val="0"/>
          <w:numId w:val="11"/>
        </w:numPr>
        <w:rPr>
          <w:b/>
          <w:bCs/>
        </w:rPr>
      </w:pPr>
      <w:r w:rsidRPr="00451E0F">
        <w:rPr>
          <w:b/>
          <w:bCs/>
        </w:rPr>
        <w:t>How does your faith shape your daily life or work?</w:t>
      </w:r>
    </w:p>
    <w:p w14:paraId="5A770096" w14:textId="4B0125B0" w:rsidR="00451E0F" w:rsidRPr="00451E0F" w:rsidRDefault="00451E0F" w:rsidP="00451E0F">
      <w:pPr>
        <w:rPr>
          <w:color w:val="0000FF"/>
        </w:rPr>
      </w:pPr>
      <w:r w:rsidRPr="00451E0F">
        <w:t> </w:t>
      </w:r>
      <w:r>
        <w:tab/>
      </w:r>
      <w:r w:rsidRPr="00451E0F">
        <w:rPr>
          <w:color w:val="0000FF"/>
        </w:rPr>
        <w:t>Really added a strong backbone in my daily life.</w:t>
      </w:r>
    </w:p>
    <w:p w14:paraId="225E548F" w14:textId="7FF340DB" w:rsidR="00451E0F" w:rsidRPr="00451E0F" w:rsidRDefault="00FB7A36" w:rsidP="00FB7A36">
      <w:pPr>
        <w:ind w:left="720"/>
      </w:pPr>
      <w:r>
        <w:t xml:space="preserve">She lives close to God and her faith serves as a strong backbone.  I’m not very clear on how it shapes her daily life or work.  Does it inspire her?  Does it give her confidence?  Does she seek guidance from God? </w:t>
      </w:r>
      <w:r w:rsidR="00B366AC">
        <w:t xml:space="preserve">Does it allow her to live more positively. </w:t>
      </w:r>
      <w:r>
        <w:t xml:space="preserve"> I’m not sure </w:t>
      </w:r>
      <w:r w:rsidR="00B366AC">
        <w:t>and</w:t>
      </w:r>
      <w:r>
        <w:t xml:space="preserve"> </w:t>
      </w:r>
      <w:r w:rsidR="00B366AC">
        <w:t xml:space="preserve">I’m not sure she is fully aware of how it shapes her daily life.  </w:t>
      </w:r>
      <w:r>
        <w:t xml:space="preserve"> </w:t>
      </w:r>
    </w:p>
    <w:p w14:paraId="17DEB22A" w14:textId="77777777" w:rsidR="00451E0F" w:rsidRPr="00451E0F" w:rsidRDefault="00451E0F" w:rsidP="00451E0F">
      <w:pPr>
        <w:numPr>
          <w:ilvl w:val="0"/>
          <w:numId w:val="12"/>
        </w:numPr>
        <w:rPr>
          <w:b/>
          <w:bCs/>
        </w:rPr>
      </w:pPr>
      <w:r w:rsidRPr="00451E0F">
        <w:rPr>
          <w:b/>
          <w:bCs/>
        </w:rPr>
        <w:lastRenderedPageBreak/>
        <w:t>How does your denomination differ from others or Christianity in general?</w:t>
      </w:r>
    </w:p>
    <w:p w14:paraId="3BDB39DF" w14:textId="225C62DD" w:rsidR="00451E0F" w:rsidRPr="00451E0F" w:rsidRDefault="00451E0F" w:rsidP="00451E0F">
      <w:r w:rsidRPr="00451E0F">
        <w:t> </w:t>
      </w:r>
      <w:r>
        <w:tab/>
      </w:r>
      <w:r w:rsidRPr="00451E0F">
        <w:rPr>
          <w:color w:val="0000FF"/>
        </w:rPr>
        <w:t>As a Catholic, in my understanding, there are some differences in the values.</w:t>
      </w:r>
    </w:p>
    <w:p w14:paraId="6447E133" w14:textId="380B6899" w:rsidR="00451E0F" w:rsidRPr="00451E0F" w:rsidRDefault="00B366AC" w:rsidP="00B366AC">
      <w:pPr>
        <w:ind w:left="720"/>
      </w:pPr>
      <w:r>
        <w:t xml:space="preserve">Her response leads me to believe she is not exactly sure of the differences or that she just can’t articulate it.  </w:t>
      </w:r>
      <w:r w:rsidR="005F26D5">
        <w:t xml:space="preserve">Did she explore other denominations?  Did she ever step back and researched it or compared what best fit her views? </w:t>
      </w:r>
      <w:proofErr w:type="gramStart"/>
      <w:r>
        <w:t>I</w:t>
      </w:r>
      <w:proofErr w:type="gramEnd"/>
      <w:r>
        <w:t xml:space="preserve"> am fascinated by the vast number of denominations and was curious how their beliefs differed.  It certainly is not clear in my mind and maybe it’s a research project for the future.  </w:t>
      </w:r>
    </w:p>
    <w:p w14:paraId="34973C6B" w14:textId="77777777" w:rsidR="00451E0F" w:rsidRPr="00451E0F" w:rsidRDefault="00451E0F" w:rsidP="00451E0F">
      <w:pPr>
        <w:numPr>
          <w:ilvl w:val="0"/>
          <w:numId w:val="13"/>
        </w:numPr>
        <w:rPr>
          <w:b/>
          <w:bCs/>
        </w:rPr>
      </w:pPr>
      <w:r w:rsidRPr="00451E0F">
        <w:rPr>
          <w:b/>
          <w:bCs/>
        </w:rPr>
        <w:t>What challenges do you face related to your religion?</w:t>
      </w:r>
    </w:p>
    <w:p w14:paraId="70625A25" w14:textId="17138E5B" w:rsidR="00451E0F" w:rsidRPr="00451E0F" w:rsidRDefault="00451E0F" w:rsidP="00451E0F">
      <w:pPr>
        <w:rPr>
          <w:color w:val="0000FF"/>
        </w:rPr>
      </w:pPr>
      <w:r w:rsidRPr="00451E0F">
        <w:t> </w:t>
      </w:r>
      <w:r>
        <w:tab/>
      </w:r>
      <w:r w:rsidRPr="00451E0F">
        <w:rPr>
          <w:color w:val="0000FF"/>
        </w:rPr>
        <w:t>Not aware of any which affects me directly</w:t>
      </w:r>
    </w:p>
    <w:p w14:paraId="08293747" w14:textId="3471F58B" w:rsidR="00451E0F" w:rsidRPr="00451E0F" w:rsidRDefault="007D7484" w:rsidP="007D7484">
      <w:pPr>
        <w:ind w:left="720"/>
      </w:pPr>
      <w:r>
        <w:t xml:space="preserve">I was hoping to hear if there were any situations where she was not fully receptive about certain beliefs or practices.  She did say earlier that she does not “support all the religious things.”  What could those be? Or does her church require commitments or expect things of her greater than she is willing to </w:t>
      </w:r>
      <w:r w:rsidR="005F26D5">
        <w:t xml:space="preserve">accept?  </w:t>
      </w:r>
    </w:p>
    <w:p w14:paraId="303A5FC2" w14:textId="77777777" w:rsidR="00451E0F" w:rsidRPr="00451E0F" w:rsidRDefault="00451E0F" w:rsidP="00451E0F">
      <w:pPr>
        <w:numPr>
          <w:ilvl w:val="0"/>
          <w:numId w:val="14"/>
        </w:numPr>
        <w:rPr>
          <w:b/>
          <w:bCs/>
        </w:rPr>
      </w:pPr>
      <w:r w:rsidRPr="00451E0F">
        <w:rPr>
          <w:b/>
          <w:bCs/>
        </w:rPr>
        <w:t>How does your church or faith view LGBTQ+ topics?</w:t>
      </w:r>
    </w:p>
    <w:p w14:paraId="06598A5F" w14:textId="5F1F78FD" w:rsidR="00451E0F" w:rsidRPr="00451E0F" w:rsidRDefault="00451E0F" w:rsidP="00451E0F">
      <w:r w:rsidRPr="00451E0F">
        <w:t> </w:t>
      </w:r>
      <w:r>
        <w:tab/>
      </w:r>
      <w:r w:rsidRPr="00451E0F">
        <w:rPr>
          <w:color w:val="0000FF"/>
        </w:rPr>
        <w:t>I never heard about they speak on this topic in public. For me, I do have my own views on this topic.</w:t>
      </w:r>
    </w:p>
    <w:p w14:paraId="341E2372" w14:textId="49E241DB" w:rsidR="00451E0F" w:rsidRPr="00451E0F" w:rsidRDefault="0039368D" w:rsidP="005F26D5">
      <w:pPr>
        <w:ind w:left="720"/>
      </w:pPr>
      <w:r>
        <w:t>Without further explanation, it’s difficult to know what her views are on this topic.  A few days ago, I was traveling and chose to view the movie, “Conclave.”  It was so educational, eye-opening, and pertinent to this question.  It made me think about what sort of discussions were taking place within the confines of the Sistine Chapel?  Did this topic ever come up as part of the decision-making process for the next Pope?</w:t>
      </w:r>
      <w:r w:rsidR="00451E0F" w:rsidRPr="00451E0F">
        <w:t> </w:t>
      </w:r>
    </w:p>
    <w:p w14:paraId="0342AA74" w14:textId="77777777" w:rsidR="00451E0F" w:rsidRPr="00451E0F" w:rsidRDefault="00451E0F" w:rsidP="00451E0F">
      <w:pPr>
        <w:numPr>
          <w:ilvl w:val="0"/>
          <w:numId w:val="15"/>
        </w:numPr>
        <w:rPr>
          <w:b/>
          <w:bCs/>
        </w:rPr>
      </w:pPr>
      <w:r w:rsidRPr="00451E0F">
        <w:rPr>
          <w:b/>
          <w:bCs/>
        </w:rPr>
        <w:t>How do you feel about religious diversity in schools?</w:t>
      </w:r>
    </w:p>
    <w:p w14:paraId="08CD3CCB" w14:textId="7AE4CEE2" w:rsidR="00451E0F" w:rsidRPr="00451E0F" w:rsidRDefault="00451E0F" w:rsidP="00451E0F">
      <w:pPr>
        <w:rPr>
          <w:color w:val="0000FF"/>
        </w:rPr>
      </w:pPr>
      <w:r w:rsidRPr="00451E0F">
        <w:t> </w:t>
      </w:r>
      <w:r>
        <w:tab/>
      </w:r>
      <w:r w:rsidRPr="00451E0F">
        <w:rPr>
          <w:color w:val="0000FF"/>
        </w:rPr>
        <w:t>Diversity in general is always good. Religious diversity, if it’s not extreme, it’s Ok.</w:t>
      </w:r>
    </w:p>
    <w:p w14:paraId="44A1E53A" w14:textId="6A261588" w:rsidR="00451E0F" w:rsidRPr="00451E0F" w:rsidRDefault="008F3F6C" w:rsidP="008F3F6C">
      <w:pPr>
        <w:ind w:left="720"/>
      </w:pPr>
      <w:r>
        <w:t>She obviously holds a liberal viewpoint about diversity.  I don’t know what she means by “extreme”</w:t>
      </w:r>
      <w:r w:rsidR="00C37BE4">
        <w:t xml:space="preserve"> but she stops short of advocating complete diversity.</w:t>
      </w:r>
      <w:r>
        <w:t xml:space="preserve">  Too much diversity or too much of a certain religion? Freedom of religion is protected by the First Amendment of our Constitution.  </w:t>
      </w:r>
      <w:r w:rsidR="00C37BE4">
        <w:t xml:space="preserve">Yet, defunding diversity and inclusion programs is a contentious issue these days.  I think we need to welcome all religious backgrounds in the classroom.  </w:t>
      </w:r>
    </w:p>
    <w:p w14:paraId="11E3C5BA" w14:textId="77777777" w:rsidR="00451E0F" w:rsidRPr="00451E0F" w:rsidRDefault="00451E0F" w:rsidP="00451E0F">
      <w:pPr>
        <w:numPr>
          <w:ilvl w:val="0"/>
          <w:numId w:val="16"/>
        </w:numPr>
        <w:rPr>
          <w:b/>
          <w:bCs/>
        </w:rPr>
      </w:pPr>
      <w:r w:rsidRPr="00451E0F">
        <w:rPr>
          <w:b/>
          <w:bCs/>
        </w:rPr>
        <w:t>As a parent, how important is it for your children to share the same religion?</w:t>
      </w:r>
    </w:p>
    <w:p w14:paraId="313D4B7E" w14:textId="08930B55" w:rsidR="00451E0F" w:rsidRPr="00451E0F" w:rsidRDefault="00451E0F" w:rsidP="00451E0F">
      <w:pPr>
        <w:rPr>
          <w:color w:val="0000FF"/>
        </w:rPr>
      </w:pPr>
      <w:r w:rsidRPr="00451E0F">
        <w:t> </w:t>
      </w:r>
      <w:r>
        <w:tab/>
      </w:r>
      <w:r w:rsidRPr="00451E0F">
        <w:rPr>
          <w:color w:val="0000FF"/>
        </w:rPr>
        <w:t xml:space="preserve">It’ll be good to see them growing in same religion. If they choose differently, it </w:t>
      </w:r>
      <w:proofErr w:type="spellStart"/>
      <w:proofErr w:type="gramStart"/>
      <w:r w:rsidRPr="00451E0F">
        <w:rPr>
          <w:color w:val="0000FF"/>
        </w:rPr>
        <w:t>wont</w:t>
      </w:r>
      <w:proofErr w:type="spellEnd"/>
      <w:proofErr w:type="gramEnd"/>
      <w:r w:rsidRPr="00451E0F">
        <w:rPr>
          <w:color w:val="0000FF"/>
        </w:rPr>
        <w:t xml:space="preserve"> hurt my feelings.</w:t>
      </w:r>
    </w:p>
    <w:p w14:paraId="1785F9B7" w14:textId="3D971059" w:rsidR="00451E0F" w:rsidRPr="00451E0F" w:rsidRDefault="00C37BE4" w:rsidP="00C37BE4">
      <w:pPr>
        <w:ind w:left="720"/>
      </w:pPr>
      <w:r>
        <w:t xml:space="preserve">As a fellow parent, I share her view, not just with religion but any of their aspirations in life.  I go one step further to say that I have no preference about their religious views, whether it’s the same as mine or not.  I see it as a natural part of life’s yearning to understand life itself.  </w:t>
      </w:r>
    </w:p>
    <w:p w14:paraId="09C9AC43" w14:textId="77777777" w:rsidR="00451E0F" w:rsidRPr="00451E0F" w:rsidRDefault="00451E0F" w:rsidP="00451E0F">
      <w:pPr>
        <w:numPr>
          <w:ilvl w:val="0"/>
          <w:numId w:val="17"/>
        </w:numPr>
        <w:rPr>
          <w:b/>
          <w:bCs/>
        </w:rPr>
      </w:pPr>
      <w:r w:rsidRPr="00451E0F">
        <w:rPr>
          <w:b/>
          <w:bCs/>
        </w:rPr>
        <w:t>Have you ever experienced harassment for your religious beliefs?</w:t>
      </w:r>
    </w:p>
    <w:p w14:paraId="3B69063C" w14:textId="3A28E09E" w:rsidR="00451E0F" w:rsidRPr="00451E0F" w:rsidRDefault="00451E0F" w:rsidP="00451E0F">
      <w:r w:rsidRPr="00451E0F">
        <w:t> </w:t>
      </w:r>
      <w:r>
        <w:tab/>
      </w:r>
      <w:r w:rsidRPr="00451E0F">
        <w:rPr>
          <w:color w:val="0000FF"/>
        </w:rPr>
        <w:t>No</w:t>
      </w:r>
    </w:p>
    <w:p w14:paraId="3944E8CD" w14:textId="0E4E5010" w:rsidR="00451E0F" w:rsidRDefault="00C37BE4" w:rsidP="00C37BE4">
      <w:pPr>
        <w:ind w:left="720"/>
      </w:pPr>
      <w:r>
        <w:t xml:space="preserve">Short and sweet.  I asked this question because I know she was raised in India.  Almost 80% of the people in India are </w:t>
      </w:r>
      <w:r w:rsidR="007D7810">
        <w:t xml:space="preserve">Hindu and another 14% are Islamic.  Being a Catholic definitely means she was a minority.  I went to Buddhist Sunday School but had to say “under God” every morning at school.  I think about how religious persecution, discrimination, and bias are huge issues in parts of the world.  </w:t>
      </w:r>
    </w:p>
    <w:p w14:paraId="2558DBCA" w14:textId="77777777" w:rsidR="00A04816" w:rsidRDefault="00A04816"/>
    <w:p w14:paraId="5D1B21D7" w14:textId="16803CEF" w:rsidR="00451E0F" w:rsidRDefault="00A04816">
      <w:r>
        <w:t xml:space="preserve">My biggest takeaway from this exercise is that having a faith or being religious can mean different things to different people.  </w:t>
      </w:r>
      <w:r w:rsidR="00FE340C">
        <w:t xml:space="preserve">It is not 100% black or white.  Pope Leo XIV knew he wanted to be a Pope at a young age.  Not everyone and probably very few have that ambition.  Like the person I interviewed, people have different levels of belief. Therefore, knowing that someone associates themself with a certain religion doesn’t mean that person can be judged in a specific </w:t>
      </w:r>
      <w:r w:rsidR="00FE340C">
        <w:lastRenderedPageBreak/>
        <w:t xml:space="preserve">way.  I think this goes back to motivating ourselves as instructor to understand our students and their backgrounds, and making a continuous effort to learn about their beliefs and appreciating them.  </w:t>
      </w:r>
      <w:r w:rsidR="00451E0F">
        <w:br w:type="page"/>
      </w:r>
    </w:p>
    <w:p w14:paraId="4DACDF38" w14:textId="77777777" w:rsidR="00451E0F" w:rsidRDefault="00451E0F" w:rsidP="008C0506"/>
    <w:p w14:paraId="115DF626" w14:textId="77777777" w:rsidR="008C0506" w:rsidRPr="008C0506" w:rsidRDefault="008C0506" w:rsidP="008C0506">
      <w:r w:rsidRPr="008C0506">
        <w:rPr>
          <w:rFonts w:ascii="Segoe UI Emoji" w:hAnsi="Segoe UI Emoji" w:cs="Segoe UI Emoji"/>
        </w:rPr>
        <w:t>📚</w:t>
      </w:r>
      <w:r w:rsidRPr="008C0506">
        <w:t> </w:t>
      </w:r>
      <w:r w:rsidRPr="008C0506">
        <w:rPr>
          <w:b/>
          <w:bCs/>
        </w:rPr>
        <w:t>Instructions:</w:t>
      </w:r>
    </w:p>
    <w:p w14:paraId="5CB8C06F" w14:textId="77777777" w:rsidR="008C0506" w:rsidRPr="008C0506" w:rsidRDefault="008C0506" w:rsidP="008C0506">
      <w:r w:rsidRPr="008C0506">
        <w:t>After reading this week's lecture on </w:t>
      </w:r>
      <w:r w:rsidRPr="008C0506">
        <w:rPr>
          <w:b/>
          <w:bCs/>
        </w:rPr>
        <w:t>religion</w:t>
      </w:r>
      <w:r w:rsidRPr="008C0506">
        <w:t>, you will conduct an interview to gain a deeper understanding of a belief system different from your own.</w:t>
      </w:r>
    </w:p>
    <w:p w14:paraId="4756508F" w14:textId="4B6B528A" w:rsidR="008C0506" w:rsidRPr="008C0506" w:rsidRDefault="008C0506" w:rsidP="008C0506">
      <w:r w:rsidRPr="008C0506">
        <w:rPr>
          <w:b/>
          <w:bCs/>
        </w:rPr>
        <w:t>Please follow the three steps below:</w:t>
      </w:r>
    </w:p>
    <w:p w14:paraId="555D644D" w14:textId="77777777" w:rsidR="008C0506" w:rsidRPr="008C0506" w:rsidRDefault="008C0506" w:rsidP="008C0506">
      <w:r w:rsidRPr="008C0506">
        <w:rPr>
          <w:b/>
          <w:bCs/>
        </w:rPr>
        <w:t>1) Create Interview Questions:</w:t>
      </w:r>
    </w:p>
    <w:p w14:paraId="7ADDBC74" w14:textId="77777777" w:rsidR="008C0506" w:rsidRPr="008C0506" w:rsidRDefault="008C0506" w:rsidP="008C0506">
      <w:r w:rsidRPr="008C0506">
        <w:t>Design </w:t>
      </w:r>
      <w:r w:rsidRPr="008C0506">
        <w:rPr>
          <w:b/>
          <w:bCs/>
        </w:rPr>
        <w:t>10 thoughtful questions</w:t>
      </w:r>
      <w:r w:rsidRPr="008C0506">
        <w:t> that will help you better understand your interviewee’s </w:t>
      </w:r>
      <w:r w:rsidRPr="008C0506">
        <w:rPr>
          <w:b/>
          <w:bCs/>
        </w:rPr>
        <w:t>religious beliefs, practices, values, and experiences</w:t>
      </w:r>
      <w:r w:rsidRPr="008C0506">
        <w:t>. Your questions can explore topics such as:</w:t>
      </w:r>
    </w:p>
    <w:p w14:paraId="2793B038" w14:textId="77777777" w:rsidR="008C0506" w:rsidRPr="008C0506" w:rsidRDefault="008C0506" w:rsidP="008C0506">
      <w:pPr>
        <w:numPr>
          <w:ilvl w:val="0"/>
          <w:numId w:val="2"/>
        </w:numPr>
      </w:pPr>
      <w:r w:rsidRPr="008C0506">
        <w:t>What drew them to their religion</w:t>
      </w:r>
    </w:p>
    <w:p w14:paraId="67DC1468" w14:textId="77777777" w:rsidR="008C0506" w:rsidRPr="008C0506" w:rsidRDefault="008C0506" w:rsidP="008C0506">
      <w:pPr>
        <w:numPr>
          <w:ilvl w:val="0"/>
          <w:numId w:val="2"/>
        </w:numPr>
      </w:pPr>
      <w:r w:rsidRPr="008C0506">
        <w:t>Core beliefs or rituals</w:t>
      </w:r>
    </w:p>
    <w:p w14:paraId="0107BF3D" w14:textId="77777777" w:rsidR="008C0506" w:rsidRPr="008C0506" w:rsidRDefault="008C0506" w:rsidP="008C0506">
      <w:pPr>
        <w:numPr>
          <w:ilvl w:val="0"/>
          <w:numId w:val="2"/>
        </w:numPr>
      </w:pPr>
      <w:r w:rsidRPr="008C0506">
        <w:t>How their faith shapes their identity or daily life</w:t>
      </w:r>
    </w:p>
    <w:p w14:paraId="21403864" w14:textId="77777777" w:rsidR="008C0506" w:rsidRPr="008C0506" w:rsidRDefault="008C0506" w:rsidP="008C0506">
      <w:pPr>
        <w:numPr>
          <w:ilvl w:val="0"/>
          <w:numId w:val="2"/>
        </w:numPr>
      </w:pPr>
      <w:r w:rsidRPr="008C0506">
        <w:t>Challenges they’ve faced related to their religion</w:t>
      </w:r>
    </w:p>
    <w:p w14:paraId="37C014C5" w14:textId="77777777" w:rsidR="008C0506" w:rsidRPr="008C0506" w:rsidRDefault="008C0506" w:rsidP="008C0506">
      <w:pPr>
        <w:numPr>
          <w:ilvl w:val="0"/>
          <w:numId w:val="2"/>
        </w:numPr>
      </w:pPr>
      <w:r w:rsidRPr="008C0506">
        <w:t>Perspectives on interfaith understanding or misconceptions</w:t>
      </w:r>
    </w:p>
    <w:p w14:paraId="5EE990A2" w14:textId="77777777" w:rsidR="008C0506" w:rsidRPr="008C0506" w:rsidRDefault="008C0506" w:rsidP="008C0506">
      <w:r w:rsidRPr="008C0506">
        <w:rPr>
          <w:rFonts w:ascii="Segoe UI Emoji" w:hAnsi="Segoe UI Emoji" w:cs="Segoe UI Emoji"/>
        </w:rPr>
        <w:t>📌</w:t>
      </w:r>
      <w:r w:rsidRPr="008C0506">
        <w:t> </w:t>
      </w:r>
      <w:r w:rsidRPr="008C0506">
        <w:rPr>
          <w:i/>
          <w:iCs/>
        </w:rPr>
        <w:t>Important:</w:t>
      </w:r>
    </w:p>
    <w:p w14:paraId="415E8EE3" w14:textId="77777777" w:rsidR="008C0506" w:rsidRPr="008C0506" w:rsidRDefault="008C0506" w:rsidP="008C0506">
      <w:pPr>
        <w:numPr>
          <w:ilvl w:val="0"/>
          <w:numId w:val="3"/>
        </w:numPr>
      </w:pPr>
      <w:r w:rsidRPr="008C0506">
        <w:t>The interviewee should be someone </w:t>
      </w:r>
      <w:r w:rsidRPr="008C0506">
        <w:rPr>
          <w:b/>
          <w:bCs/>
        </w:rPr>
        <w:t>outside your family or close friend group</w:t>
      </w:r>
    </w:p>
    <w:p w14:paraId="041566CA" w14:textId="50A7AE75" w:rsidR="008C0506" w:rsidRPr="008C0506" w:rsidRDefault="008C0506" w:rsidP="008C0506">
      <w:pPr>
        <w:numPr>
          <w:ilvl w:val="0"/>
          <w:numId w:val="3"/>
        </w:numPr>
      </w:pPr>
      <w:r w:rsidRPr="008C0506">
        <w:t>Their religion should be </w:t>
      </w:r>
      <w:r w:rsidRPr="008C0506">
        <w:rPr>
          <w:b/>
          <w:bCs/>
        </w:rPr>
        <w:t>different from your own</w:t>
      </w:r>
    </w:p>
    <w:p w14:paraId="4414F8C6" w14:textId="77777777" w:rsidR="008C0506" w:rsidRPr="008C0506" w:rsidRDefault="008C0506" w:rsidP="008C0506">
      <w:r w:rsidRPr="008C0506">
        <w:rPr>
          <w:b/>
          <w:bCs/>
        </w:rPr>
        <w:t>2) Share the Interview in Your Discussion Post:</w:t>
      </w:r>
    </w:p>
    <w:p w14:paraId="73988FE7" w14:textId="77777777" w:rsidR="008C0506" w:rsidRPr="008C0506" w:rsidRDefault="008C0506" w:rsidP="008C0506">
      <w:pPr>
        <w:numPr>
          <w:ilvl w:val="0"/>
          <w:numId w:val="4"/>
        </w:numPr>
      </w:pPr>
      <w:r w:rsidRPr="008C0506">
        <w:rPr>
          <w:b/>
          <w:bCs/>
        </w:rPr>
        <w:t>List each of your questions</w:t>
      </w:r>
      <w:r w:rsidRPr="008C0506">
        <w:t> followed by the </w:t>
      </w:r>
      <w:r w:rsidRPr="008C0506">
        <w:rPr>
          <w:b/>
          <w:bCs/>
        </w:rPr>
        <w:t>interviewee’s response</w:t>
      </w:r>
    </w:p>
    <w:p w14:paraId="3ED5982A" w14:textId="77777777" w:rsidR="008C0506" w:rsidRPr="008C0506" w:rsidRDefault="008C0506" w:rsidP="008C0506">
      <w:pPr>
        <w:numPr>
          <w:ilvl w:val="0"/>
          <w:numId w:val="4"/>
        </w:numPr>
      </w:pPr>
      <w:r w:rsidRPr="008C0506">
        <w:t>After each response, write a </w:t>
      </w:r>
      <w:r w:rsidRPr="008C0506">
        <w:rPr>
          <w:b/>
          <w:bCs/>
        </w:rPr>
        <w:t>1-paragraph personal analysis</w:t>
      </w:r>
    </w:p>
    <w:p w14:paraId="36A622CF" w14:textId="33640202" w:rsidR="008C0506" w:rsidRPr="008C0506" w:rsidRDefault="008C0506" w:rsidP="008C0506">
      <w:pPr>
        <w:numPr>
          <w:ilvl w:val="1"/>
          <w:numId w:val="4"/>
        </w:numPr>
      </w:pPr>
      <w:r w:rsidRPr="008C0506">
        <w:t>Reflect on what you learned, how it challenged or reinforced your understanding, or what surprised you</w:t>
      </w:r>
    </w:p>
    <w:p w14:paraId="1E922629" w14:textId="77777777" w:rsidR="008C0506" w:rsidRPr="008C0506" w:rsidRDefault="008C0506" w:rsidP="008C0506">
      <w:r w:rsidRPr="008C0506">
        <w:rPr>
          <w:b/>
          <w:bCs/>
        </w:rPr>
        <w:t>3) Write a Conclusion (1Paragraph):</w:t>
      </w:r>
    </w:p>
    <w:p w14:paraId="67CEA6E5" w14:textId="77777777" w:rsidR="008C0506" w:rsidRPr="008C0506" w:rsidRDefault="008C0506" w:rsidP="008C0506">
      <w:r w:rsidRPr="008C0506">
        <w:t>Wrap up your post with a </w:t>
      </w:r>
      <w:r w:rsidRPr="008C0506">
        <w:rPr>
          <w:b/>
          <w:bCs/>
        </w:rPr>
        <w:t>brief reflection</w:t>
      </w:r>
      <w:r w:rsidRPr="008C0506">
        <w:t> that addresses:</w:t>
      </w:r>
    </w:p>
    <w:p w14:paraId="7DE57B46" w14:textId="77777777" w:rsidR="008C0506" w:rsidRPr="008C0506" w:rsidRDefault="008C0506" w:rsidP="008C0506">
      <w:pPr>
        <w:numPr>
          <w:ilvl w:val="0"/>
          <w:numId w:val="5"/>
        </w:numPr>
      </w:pPr>
      <w:r w:rsidRPr="008C0506">
        <w:t>What you learned from this experience</w:t>
      </w:r>
    </w:p>
    <w:p w14:paraId="67B735B2" w14:textId="77777777" w:rsidR="008C0506" w:rsidRPr="008C0506" w:rsidRDefault="008C0506" w:rsidP="008C0506">
      <w:pPr>
        <w:numPr>
          <w:ilvl w:val="0"/>
          <w:numId w:val="5"/>
        </w:numPr>
      </w:pPr>
      <w:r w:rsidRPr="008C0506">
        <w:t>How it impacted your view of religious diversity</w:t>
      </w:r>
    </w:p>
    <w:p w14:paraId="16C03ED8" w14:textId="1A0EE3DE" w:rsidR="008C0506" w:rsidRPr="008C0506" w:rsidRDefault="008C0506" w:rsidP="008C0506">
      <w:pPr>
        <w:numPr>
          <w:ilvl w:val="0"/>
          <w:numId w:val="5"/>
        </w:numPr>
      </w:pPr>
      <w:r w:rsidRPr="008C0506">
        <w:t>How this knowledge might shape your role as a culturally responsive educator or community member</w:t>
      </w:r>
    </w:p>
    <w:p w14:paraId="68379372" w14:textId="77777777" w:rsidR="008C0506" w:rsidRPr="008C0506" w:rsidRDefault="008C0506" w:rsidP="008C0506">
      <w:r w:rsidRPr="008C0506">
        <w:rPr>
          <w:rFonts w:ascii="Segoe UI Emoji" w:hAnsi="Segoe UI Emoji" w:cs="Segoe UI Emoji"/>
        </w:rPr>
        <w:t>💡</w:t>
      </w:r>
      <w:r w:rsidRPr="008C0506">
        <w:t> </w:t>
      </w:r>
      <w:r w:rsidRPr="008C0506">
        <w:rPr>
          <w:b/>
          <w:bCs/>
        </w:rPr>
        <w:t>Engagement:</w:t>
      </w:r>
    </w:p>
    <w:p w14:paraId="37207859" w14:textId="77777777" w:rsidR="008C0506" w:rsidRPr="008C0506" w:rsidRDefault="008C0506" w:rsidP="008C0506">
      <w:r w:rsidRPr="008C0506">
        <w:t>Once you’ve posted your interview and analysis, </w:t>
      </w:r>
      <w:r w:rsidRPr="008C0506">
        <w:rPr>
          <w:b/>
          <w:bCs/>
        </w:rPr>
        <w:t>respond thoughtfully to at least two classmates’ posts</w:t>
      </w:r>
      <w:r w:rsidRPr="008C0506">
        <w:t>. Compare insights, reflect on different experiences, or share respectful questions and observations.</w:t>
      </w:r>
    </w:p>
    <w:p w14:paraId="404F3790" w14:textId="77777777" w:rsidR="00BA4565" w:rsidRDefault="00BA4565"/>
    <w:sectPr w:rsidR="00BA4565" w:rsidSect="008C050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28F23" w14:textId="77777777" w:rsidR="00451E0F" w:rsidRDefault="00451E0F" w:rsidP="00451E0F">
      <w:pPr>
        <w:spacing w:after="0" w:line="240" w:lineRule="auto"/>
      </w:pPr>
      <w:r>
        <w:separator/>
      </w:r>
    </w:p>
  </w:endnote>
  <w:endnote w:type="continuationSeparator" w:id="0">
    <w:p w14:paraId="4C8AE650" w14:textId="77777777" w:rsidR="00451E0F" w:rsidRDefault="00451E0F" w:rsidP="00451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7922" w14:textId="77777777" w:rsidR="00451E0F" w:rsidRDefault="00451E0F" w:rsidP="00451E0F">
      <w:pPr>
        <w:spacing w:after="0" w:line="240" w:lineRule="auto"/>
      </w:pPr>
      <w:r>
        <w:separator/>
      </w:r>
    </w:p>
  </w:footnote>
  <w:footnote w:type="continuationSeparator" w:id="0">
    <w:p w14:paraId="5CA59419" w14:textId="77777777" w:rsidR="00451E0F" w:rsidRDefault="00451E0F" w:rsidP="00451E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D17B4"/>
    <w:multiLevelType w:val="multilevel"/>
    <w:tmpl w:val="FBF690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4F267E"/>
    <w:multiLevelType w:val="multilevel"/>
    <w:tmpl w:val="EDDA8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258B7"/>
    <w:multiLevelType w:val="multilevel"/>
    <w:tmpl w:val="6B143C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AE04BD"/>
    <w:multiLevelType w:val="multilevel"/>
    <w:tmpl w:val="F488B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C13394"/>
    <w:multiLevelType w:val="multilevel"/>
    <w:tmpl w:val="D90E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E8111B"/>
    <w:multiLevelType w:val="multilevel"/>
    <w:tmpl w:val="DA3258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B95563"/>
    <w:multiLevelType w:val="multilevel"/>
    <w:tmpl w:val="064E36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639D4"/>
    <w:multiLevelType w:val="multilevel"/>
    <w:tmpl w:val="5EE4D3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507878"/>
    <w:multiLevelType w:val="multilevel"/>
    <w:tmpl w:val="F18E62C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3C6856"/>
    <w:multiLevelType w:val="multilevel"/>
    <w:tmpl w:val="E210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B8493F"/>
    <w:multiLevelType w:val="multilevel"/>
    <w:tmpl w:val="7DAEE4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510418"/>
    <w:multiLevelType w:val="multilevel"/>
    <w:tmpl w:val="9DB01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2D11AD"/>
    <w:multiLevelType w:val="multilevel"/>
    <w:tmpl w:val="8A86A9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292CFA"/>
    <w:multiLevelType w:val="multilevel"/>
    <w:tmpl w:val="4AF0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756E68"/>
    <w:multiLevelType w:val="multilevel"/>
    <w:tmpl w:val="9138A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326DBC"/>
    <w:multiLevelType w:val="multilevel"/>
    <w:tmpl w:val="43E2B5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CE5925"/>
    <w:multiLevelType w:val="multilevel"/>
    <w:tmpl w:val="62CA4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80085">
    <w:abstractNumId w:val="11"/>
  </w:num>
  <w:num w:numId="2" w16cid:durableId="1862936027">
    <w:abstractNumId w:val="9"/>
  </w:num>
  <w:num w:numId="3" w16cid:durableId="626358684">
    <w:abstractNumId w:val="13"/>
  </w:num>
  <w:num w:numId="4" w16cid:durableId="293758802">
    <w:abstractNumId w:val="3"/>
  </w:num>
  <w:num w:numId="5" w16cid:durableId="1118180766">
    <w:abstractNumId w:val="16"/>
  </w:num>
  <w:num w:numId="6" w16cid:durableId="588852444">
    <w:abstractNumId w:val="1"/>
  </w:num>
  <w:num w:numId="7" w16cid:durableId="2027974480">
    <w:abstractNumId w:val="4"/>
  </w:num>
  <w:num w:numId="8" w16cid:durableId="7103750">
    <w:abstractNumId w:val="14"/>
  </w:num>
  <w:num w:numId="9" w16cid:durableId="1956477922">
    <w:abstractNumId w:val="12"/>
  </w:num>
  <w:num w:numId="10" w16cid:durableId="2131312843">
    <w:abstractNumId w:val="7"/>
  </w:num>
  <w:num w:numId="11" w16cid:durableId="1780441964">
    <w:abstractNumId w:val="10"/>
  </w:num>
  <w:num w:numId="12" w16cid:durableId="1991246989">
    <w:abstractNumId w:val="15"/>
  </w:num>
  <w:num w:numId="13" w16cid:durableId="1313636208">
    <w:abstractNumId w:val="5"/>
  </w:num>
  <w:num w:numId="14" w16cid:durableId="18316119">
    <w:abstractNumId w:val="6"/>
  </w:num>
  <w:num w:numId="15" w16cid:durableId="585303421">
    <w:abstractNumId w:val="0"/>
  </w:num>
  <w:num w:numId="16" w16cid:durableId="283538691">
    <w:abstractNumId w:val="2"/>
  </w:num>
  <w:num w:numId="17" w16cid:durableId="167597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06"/>
    <w:rsid w:val="000C5113"/>
    <w:rsid w:val="002D63B9"/>
    <w:rsid w:val="0039368D"/>
    <w:rsid w:val="003B774D"/>
    <w:rsid w:val="00451E0F"/>
    <w:rsid w:val="0049624D"/>
    <w:rsid w:val="00546FDA"/>
    <w:rsid w:val="005F26D5"/>
    <w:rsid w:val="00605804"/>
    <w:rsid w:val="007B5CDE"/>
    <w:rsid w:val="007D7484"/>
    <w:rsid w:val="007D7810"/>
    <w:rsid w:val="008965C9"/>
    <w:rsid w:val="008C0506"/>
    <w:rsid w:val="008F3F6C"/>
    <w:rsid w:val="009E791A"/>
    <w:rsid w:val="00A04816"/>
    <w:rsid w:val="00A35108"/>
    <w:rsid w:val="00B366AC"/>
    <w:rsid w:val="00BA4565"/>
    <w:rsid w:val="00BB0C7B"/>
    <w:rsid w:val="00BB41F1"/>
    <w:rsid w:val="00C10897"/>
    <w:rsid w:val="00C37BE4"/>
    <w:rsid w:val="00FB7A36"/>
    <w:rsid w:val="00FE3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6036E"/>
  <w15:chartTrackingRefBased/>
  <w15:docId w15:val="{C8D44B17-45B4-4BC8-A3B5-9400064B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816"/>
  </w:style>
  <w:style w:type="paragraph" w:styleId="Heading1">
    <w:name w:val="heading 1"/>
    <w:basedOn w:val="Normal"/>
    <w:next w:val="Normal"/>
    <w:link w:val="Heading1Char"/>
    <w:uiPriority w:val="9"/>
    <w:qFormat/>
    <w:rsid w:val="008C05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05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05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05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05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05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5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5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5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5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05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05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05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05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0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506"/>
    <w:rPr>
      <w:rFonts w:eastAsiaTheme="majorEastAsia" w:cstheme="majorBidi"/>
      <w:color w:val="272727" w:themeColor="text1" w:themeTint="D8"/>
    </w:rPr>
  </w:style>
  <w:style w:type="paragraph" w:styleId="Title">
    <w:name w:val="Title"/>
    <w:basedOn w:val="Normal"/>
    <w:next w:val="Normal"/>
    <w:link w:val="TitleChar"/>
    <w:uiPriority w:val="10"/>
    <w:qFormat/>
    <w:rsid w:val="008C0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5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506"/>
    <w:pPr>
      <w:spacing w:before="160"/>
      <w:jc w:val="center"/>
    </w:pPr>
    <w:rPr>
      <w:i/>
      <w:iCs/>
      <w:color w:val="404040" w:themeColor="text1" w:themeTint="BF"/>
    </w:rPr>
  </w:style>
  <w:style w:type="character" w:customStyle="1" w:styleId="QuoteChar">
    <w:name w:val="Quote Char"/>
    <w:basedOn w:val="DefaultParagraphFont"/>
    <w:link w:val="Quote"/>
    <w:uiPriority w:val="29"/>
    <w:rsid w:val="008C0506"/>
    <w:rPr>
      <w:i/>
      <w:iCs/>
      <w:color w:val="404040" w:themeColor="text1" w:themeTint="BF"/>
    </w:rPr>
  </w:style>
  <w:style w:type="paragraph" w:styleId="ListParagraph">
    <w:name w:val="List Paragraph"/>
    <w:basedOn w:val="Normal"/>
    <w:uiPriority w:val="34"/>
    <w:qFormat/>
    <w:rsid w:val="008C0506"/>
    <w:pPr>
      <w:ind w:left="720"/>
      <w:contextualSpacing/>
    </w:pPr>
  </w:style>
  <w:style w:type="character" w:styleId="IntenseEmphasis">
    <w:name w:val="Intense Emphasis"/>
    <w:basedOn w:val="DefaultParagraphFont"/>
    <w:uiPriority w:val="21"/>
    <w:qFormat/>
    <w:rsid w:val="008C0506"/>
    <w:rPr>
      <w:i/>
      <w:iCs/>
      <w:color w:val="2F5496" w:themeColor="accent1" w:themeShade="BF"/>
    </w:rPr>
  </w:style>
  <w:style w:type="paragraph" w:styleId="IntenseQuote">
    <w:name w:val="Intense Quote"/>
    <w:basedOn w:val="Normal"/>
    <w:next w:val="Normal"/>
    <w:link w:val="IntenseQuoteChar"/>
    <w:uiPriority w:val="30"/>
    <w:qFormat/>
    <w:rsid w:val="008C05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0506"/>
    <w:rPr>
      <w:i/>
      <w:iCs/>
      <w:color w:val="2F5496" w:themeColor="accent1" w:themeShade="BF"/>
    </w:rPr>
  </w:style>
  <w:style w:type="character" w:styleId="IntenseReference">
    <w:name w:val="Intense Reference"/>
    <w:basedOn w:val="DefaultParagraphFont"/>
    <w:uiPriority w:val="32"/>
    <w:qFormat/>
    <w:rsid w:val="008C0506"/>
    <w:rPr>
      <w:b/>
      <w:bCs/>
      <w:smallCaps/>
      <w:color w:val="2F5496" w:themeColor="accent1" w:themeShade="BF"/>
      <w:spacing w:val="5"/>
    </w:rPr>
  </w:style>
  <w:style w:type="paragraph" w:styleId="Header">
    <w:name w:val="header"/>
    <w:basedOn w:val="Normal"/>
    <w:link w:val="HeaderChar"/>
    <w:uiPriority w:val="99"/>
    <w:unhideWhenUsed/>
    <w:rsid w:val="00451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E0F"/>
  </w:style>
  <w:style w:type="paragraph" w:styleId="Footer">
    <w:name w:val="footer"/>
    <w:basedOn w:val="Normal"/>
    <w:link w:val="FooterChar"/>
    <w:uiPriority w:val="99"/>
    <w:unhideWhenUsed/>
    <w:rsid w:val="00451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5244">
      <w:bodyDiv w:val="1"/>
      <w:marLeft w:val="0"/>
      <w:marRight w:val="0"/>
      <w:marTop w:val="0"/>
      <w:marBottom w:val="0"/>
      <w:divBdr>
        <w:top w:val="none" w:sz="0" w:space="0" w:color="auto"/>
        <w:left w:val="none" w:sz="0" w:space="0" w:color="auto"/>
        <w:bottom w:val="none" w:sz="0" w:space="0" w:color="auto"/>
        <w:right w:val="none" w:sz="0" w:space="0" w:color="auto"/>
      </w:divBdr>
      <w:divsChild>
        <w:div w:id="126045443">
          <w:marLeft w:val="0"/>
          <w:marRight w:val="0"/>
          <w:marTop w:val="0"/>
          <w:marBottom w:val="0"/>
          <w:divBdr>
            <w:top w:val="none" w:sz="0" w:space="0" w:color="auto"/>
            <w:left w:val="none" w:sz="0" w:space="0" w:color="auto"/>
            <w:bottom w:val="none" w:sz="0" w:space="0" w:color="auto"/>
            <w:right w:val="none" w:sz="0" w:space="0" w:color="auto"/>
          </w:divBdr>
        </w:div>
      </w:divsChild>
    </w:div>
    <w:div w:id="487206604">
      <w:bodyDiv w:val="1"/>
      <w:marLeft w:val="0"/>
      <w:marRight w:val="0"/>
      <w:marTop w:val="0"/>
      <w:marBottom w:val="0"/>
      <w:divBdr>
        <w:top w:val="none" w:sz="0" w:space="0" w:color="auto"/>
        <w:left w:val="none" w:sz="0" w:space="0" w:color="auto"/>
        <w:bottom w:val="none" w:sz="0" w:space="0" w:color="auto"/>
        <w:right w:val="none" w:sz="0" w:space="0" w:color="auto"/>
      </w:divBdr>
    </w:div>
    <w:div w:id="1088575113">
      <w:bodyDiv w:val="1"/>
      <w:marLeft w:val="0"/>
      <w:marRight w:val="0"/>
      <w:marTop w:val="0"/>
      <w:marBottom w:val="0"/>
      <w:divBdr>
        <w:top w:val="none" w:sz="0" w:space="0" w:color="auto"/>
        <w:left w:val="none" w:sz="0" w:space="0" w:color="auto"/>
        <w:bottom w:val="none" w:sz="0" w:space="0" w:color="auto"/>
        <w:right w:val="none" w:sz="0" w:space="0" w:color="auto"/>
      </w:divBdr>
    </w:div>
    <w:div w:id="1139108574">
      <w:bodyDiv w:val="1"/>
      <w:marLeft w:val="0"/>
      <w:marRight w:val="0"/>
      <w:marTop w:val="0"/>
      <w:marBottom w:val="0"/>
      <w:divBdr>
        <w:top w:val="none" w:sz="0" w:space="0" w:color="auto"/>
        <w:left w:val="none" w:sz="0" w:space="0" w:color="auto"/>
        <w:bottom w:val="none" w:sz="0" w:space="0" w:color="auto"/>
        <w:right w:val="none" w:sz="0" w:space="0" w:color="auto"/>
      </w:divBdr>
      <w:divsChild>
        <w:div w:id="704868752">
          <w:marLeft w:val="0"/>
          <w:marRight w:val="0"/>
          <w:marTop w:val="0"/>
          <w:marBottom w:val="0"/>
          <w:divBdr>
            <w:top w:val="none" w:sz="0" w:space="0" w:color="auto"/>
            <w:left w:val="none" w:sz="0" w:space="0" w:color="auto"/>
            <w:bottom w:val="none" w:sz="0" w:space="0" w:color="auto"/>
            <w:right w:val="none" w:sz="0" w:space="0" w:color="auto"/>
          </w:divBdr>
        </w:div>
      </w:divsChild>
    </w:div>
    <w:div w:id="1755124451">
      <w:bodyDiv w:val="1"/>
      <w:marLeft w:val="0"/>
      <w:marRight w:val="0"/>
      <w:marTop w:val="0"/>
      <w:marBottom w:val="0"/>
      <w:divBdr>
        <w:top w:val="none" w:sz="0" w:space="0" w:color="auto"/>
        <w:left w:val="none" w:sz="0" w:space="0" w:color="auto"/>
        <w:bottom w:val="none" w:sz="0" w:space="0" w:color="auto"/>
        <w:right w:val="none" w:sz="0" w:space="0" w:color="auto"/>
      </w:divBdr>
    </w:div>
    <w:div w:id="177393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782</TotalTime>
  <Pages>4</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9</cp:revision>
  <dcterms:created xsi:type="dcterms:W3CDTF">2025-04-30T11:04:00Z</dcterms:created>
  <dcterms:modified xsi:type="dcterms:W3CDTF">2025-05-10T13:30:00Z</dcterms:modified>
</cp:coreProperties>
</file>